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C3E17" w:rsidRDefault="00422C89">
      <w:pPr>
        <w:spacing w:after="0"/>
        <w:ind w:left="-1440" w:right="10800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693400"/>
            <wp:effectExtent l="0" t="0" r="0" b="0"/>
            <wp:wrapTopAndBottom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1C3E17" w:rsidRDefault="00422C89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693400"/>
            <wp:effectExtent l="0" t="0" r="0" b="0"/>
            <wp:wrapTopAndBottom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1C3E17" w:rsidRDefault="00422C89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693400"/>
            <wp:effectExtent l="0" t="0" r="0" b="0"/>
            <wp:wrapTopAndBottom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1C3E17" w:rsidRDefault="00422C89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693400"/>
            <wp:effectExtent l="0" t="0" r="0" b="0"/>
            <wp:wrapTopAndBottom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1C3E17" w:rsidRDefault="00422C89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693400"/>
            <wp:effectExtent l="0" t="0" r="0" b="0"/>
            <wp:wrapTopAndBottom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1C3E17" w:rsidRDefault="00422C89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693400"/>
            <wp:effectExtent l="0" t="0" r="0" b="0"/>
            <wp:wrapTopAndBottom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1C3E17" w:rsidRDefault="00422C89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693400"/>
            <wp:effectExtent l="0" t="0" r="0" b="0"/>
            <wp:wrapTopAndBottom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1C3E17" w:rsidRDefault="00422C89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693400"/>
            <wp:effectExtent l="0" t="0" r="0" b="0"/>
            <wp:wrapTopAndBottom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1C3E17" w:rsidRDefault="00422C89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693400"/>
            <wp:effectExtent l="0" t="0" r="0" b="0"/>
            <wp:wrapTopAndBottom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1C3E17" w:rsidRDefault="00422C89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693400"/>
            <wp:effectExtent l="0" t="0" r="0" b="0"/>
            <wp:wrapTopAndBottom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1C3E17" w:rsidRDefault="00422C89">
      <w:pPr>
        <w:spacing w:after="0"/>
        <w:ind w:left="-1440" w:right="10800"/>
      </w:pPr>
      <w:bookmarkStart w:id="0" w:name="_GoBack"/>
      <w:bookmarkEnd w:id="0"/>
      <w:r>
        <w:lastRenderedPageBreak/>
        <w:br w:type="page"/>
      </w:r>
    </w:p>
    <w:p w:rsidR="001C3E17" w:rsidRDefault="001C3E17">
      <w:pPr>
        <w:spacing w:after="0"/>
        <w:ind w:left="-1440" w:right="10800"/>
      </w:pPr>
    </w:p>
    <w:sectPr w:rsidR="001C3E17">
      <w:pgSz w:w="12240" w:h="16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3E17"/>
    <w:rsid w:val="001C3E17"/>
    <w:rsid w:val="00422C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5F2FDEC-EA95-4E7C-B1FC-88EB16426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NI" w:eastAsia="es-NI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5" Type="http://schemas.openxmlformats.org/officeDocument/2006/relationships/theme" Target="theme/theme1.xml"/><Relationship Id="rId10" Type="http://schemas.openxmlformats.org/officeDocument/2006/relationships/image" Target="media/image7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5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Walkiria V. Ríos Carcache</dc:creator>
  <cp:keywords/>
  <cp:lastModifiedBy>Walkiria V. Ríos Carcache</cp:lastModifiedBy>
  <cp:revision>2</cp:revision>
  <dcterms:created xsi:type="dcterms:W3CDTF">2016-05-30T22:52:00Z</dcterms:created>
  <dcterms:modified xsi:type="dcterms:W3CDTF">2016-05-30T22:52:00Z</dcterms:modified>
</cp:coreProperties>
</file>